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A346C" w14:textId="77777777" w:rsidR="001163E7" w:rsidRPr="00C01950" w:rsidRDefault="001163E7" w:rsidP="001163E7">
      <w:pPr>
        <w:rPr>
          <w:i/>
          <w:sz w:val="28"/>
          <w:szCs w:val="28"/>
        </w:rPr>
      </w:pPr>
      <w:r w:rsidRPr="00C01950">
        <w:rPr>
          <w:i/>
          <w:noProof/>
          <w:sz w:val="28"/>
          <w:szCs w:val="28"/>
          <w:lang w:eastAsia="it-IT"/>
        </w:rPr>
        <w:drawing>
          <wp:inline distT="0" distB="0" distL="0" distR="0" wp14:anchorId="6B24DF77" wp14:editId="009DBC7D">
            <wp:extent cx="504825" cy="790575"/>
            <wp:effectExtent l="0" t="0" r="9525" b="9525"/>
            <wp:docPr id="4" name="Immagine 4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9F47D" w14:textId="77777777" w:rsidR="001163E7" w:rsidRPr="00C01950" w:rsidRDefault="001163E7" w:rsidP="001163E7">
      <w:pPr>
        <w:spacing w:after="0"/>
        <w:rPr>
          <w:b/>
          <w:sz w:val="28"/>
          <w:szCs w:val="28"/>
        </w:rPr>
      </w:pPr>
      <w:r w:rsidRPr="00C01950">
        <w:rPr>
          <w:b/>
          <w:sz w:val="28"/>
          <w:szCs w:val="28"/>
        </w:rPr>
        <w:t>Città di Minturno</w:t>
      </w:r>
    </w:p>
    <w:p w14:paraId="66D556C5" w14:textId="77777777" w:rsidR="001163E7" w:rsidRPr="00C01950" w:rsidRDefault="001163E7" w:rsidP="001163E7">
      <w:pPr>
        <w:spacing w:after="0"/>
        <w:rPr>
          <w:b/>
          <w:sz w:val="20"/>
          <w:szCs w:val="20"/>
        </w:rPr>
      </w:pPr>
      <w:r w:rsidRPr="00C01950">
        <w:rPr>
          <w:iCs/>
          <w:sz w:val="20"/>
          <w:szCs w:val="20"/>
        </w:rPr>
        <w:t>Medaglia d’Oro al Merito Civile</w:t>
      </w:r>
    </w:p>
    <w:p w14:paraId="216EAAF8" w14:textId="77777777" w:rsidR="001163E7" w:rsidRPr="00C01950" w:rsidRDefault="001163E7" w:rsidP="001163E7">
      <w:pPr>
        <w:spacing w:after="0"/>
        <w:rPr>
          <w:sz w:val="20"/>
          <w:szCs w:val="20"/>
        </w:rPr>
      </w:pPr>
      <w:r w:rsidRPr="00C01950">
        <w:rPr>
          <w:sz w:val="20"/>
          <w:szCs w:val="20"/>
        </w:rPr>
        <w:t>Provincia di Latina</w:t>
      </w:r>
    </w:p>
    <w:p w14:paraId="2DA1B90C" w14:textId="77777777" w:rsidR="001163E7" w:rsidRPr="0040633B" w:rsidRDefault="001163E7" w:rsidP="001163E7">
      <w:pPr>
        <w:spacing w:after="0"/>
        <w:rPr>
          <w:iCs/>
          <w:sz w:val="20"/>
          <w:szCs w:val="20"/>
        </w:rPr>
      </w:pPr>
      <w:r>
        <w:rPr>
          <w:iCs/>
          <w:sz w:val="20"/>
          <w:szCs w:val="20"/>
        </w:rPr>
        <w:t>Servizi</w:t>
      </w:r>
      <w:r w:rsidR="00536D72">
        <w:rPr>
          <w:iCs/>
          <w:sz w:val="20"/>
          <w:szCs w:val="20"/>
        </w:rPr>
        <w:t>o n.</w:t>
      </w:r>
      <w:r>
        <w:rPr>
          <w:iCs/>
          <w:sz w:val="20"/>
          <w:szCs w:val="20"/>
        </w:rPr>
        <w:t xml:space="preserve"> 2</w:t>
      </w:r>
    </w:p>
    <w:p w14:paraId="3044C9BE" w14:textId="77777777"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14:paraId="28AB7205" w14:textId="77777777" w:rsidTr="002D27B7">
        <w:trPr>
          <w:trHeight w:val="1434"/>
        </w:trPr>
        <w:tc>
          <w:tcPr>
            <w:tcW w:w="9963" w:type="dxa"/>
          </w:tcPr>
          <w:p w14:paraId="59FC4355" w14:textId="77777777" w:rsidR="002D27B7" w:rsidRPr="002D27B7" w:rsidRDefault="002D27B7" w:rsidP="00B17ADC">
            <w:pPr>
              <w:pStyle w:val="Corpodel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DAFEE65" w14:textId="77777777" w:rsidR="00CC460C" w:rsidRDefault="0063698A" w:rsidP="00697F6B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14:paraId="21595C5B" w14:textId="77777777" w:rsidR="00CC460C" w:rsidRPr="00CC460C" w:rsidRDefault="00CC460C" w:rsidP="00697F6B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14:paraId="7C38C35B" w14:textId="77777777" w:rsidR="0063698A" w:rsidRPr="00CC460C" w:rsidRDefault="008A25F6" w:rsidP="00697F6B">
            <w:pPr>
              <w:pStyle w:val="Corpodel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bookmarkEnd w:id="0"/>
          </w:p>
        </w:tc>
      </w:tr>
    </w:tbl>
    <w:p w14:paraId="5441FC50" w14:textId="77777777" w:rsidR="007D5710" w:rsidRPr="002D27B7" w:rsidRDefault="007D5710" w:rsidP="009146BA">
      <w:pPr>
        <w:pStyle w:val="Corpodel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14:paraId="02796262" w14:textId="77777777" w:rsidR="00CC460C" w:rsidRDefault="007C6C87" w:rsidP="0063698A">
      <w:pPr>
        <w:pStyle w:val="Corpodel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BFEA80" w14:textId="77777777" w:rsidR="007C6C87" w:rsidRDefault="001A5E06" w:rsidP="0063698A">
      <w:pPr>
        <w:pStyle w:val="Corpodel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14:paraId="4E243B97" w14:textId="77777777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2E93DA04" w14:textId="77777777"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14:paraId="791F87AF" w14:textId="77777777"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14:paraId="49A53707" w14:textId="77777777" w:rsidR="00DA3271" w:rsidRDefault="00DA3271" w:rsidP="003D21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proofErr w:type="gramEnd"/>
          </w:p>
          <w:p w14:paraId="623CDFBB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0011E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0217C33B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proofErr w:type="gramEnd"/>
          </w:p>
          <w:p w14:paraId="64A94E0D" w14:textId="77777777"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49E77EF4" w14:textId="77777777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14:paraId="5F0EEBCA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A789FB7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60940892" w14:textId="77777777"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9A1C1" w14:textId="77777777"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345F455A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14:paraId="45F4582D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3758751B" w14:textId="77777777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50FE30DB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2A50FB5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1587DE7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2D704" w14:textId="77777777"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B5F94F5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14:paraId="1CE27969" w14:textId="77777777"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14:paraId="7DA78FCF" w14:textId="77777777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14:paraId="57915CFB" w14:textId="77777777"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EA8F0A8" w14:textId="77777777"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14:paraId="32255751" w14:textId="77777777"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382AF" w14:textId="77777777"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14:paraId="7F095F9E" w14:textId="77777777"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</w:t>
            </w:r>
            <w:proofErr w:type="gramEnd"/>
            <w:r w:rsidR="00DA3271">
              <w:rPr>
                <w:rFonts w:ascii="Times New Roman" w:hAnsi="Times New Roman" w:cs="Times New Roman"/>
                <w:sz w:val="16"/>
                <w:szCs w:val="16"/>
              </w:rPr>
              <w:t xml:space="preserve"> telefonico fisso/mobile</w:t>
            </w:r>
          </w:p>
          <w:p w14:paraId="25A62DC1" w14:textId="77777777"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61A9B" w14:textId="77777777"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14:paraId="0A9F1552" w14:textId="77777777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14:paraId="204500CC" w14:textId="77777777"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14:paraId="123C4AAF" w14:textId="77777777"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14:paraId="2E09D45F" w14:textId="77777777"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50E36" w14:textId="77777777"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401AD41" w14:textId="77777777"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14:paraId="55C41274" w14:textId="77777777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14:paraId="1F604E83" w14:textId="77777777"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14:paraId="4CB0BE66" w14:textId="77777777"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14:paraId="33851B7C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C2204" w14:textId="77777777"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e nome</w:t>
            </w:r>
          </w:p>
        </w:tc>
        <w:tc>
          <w:tcPr>
            <w:tcW w:w="3543" w:type="dxa"/>
          </w:tcPr>
          <w:p w14:paraId="7931AF3E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CDBC8" w14:textId="77777777"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e data di nascita</w:t>
            </w:r>
          </w:p>
          <w:p w14:paraId="28283DAE" w14:textId="77777777"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D314A1" w14:textId="77777777"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B3BDA" w14:textId="77777777"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14:paraId="207F98A2" w14:textId="77777777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14:paraId="5E04DA82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B3F9C6B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60A3FD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080092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EB5098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4C85D05B" w14:textId="77777777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14:paraId="5A0F4848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754CC4C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B2E46C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95EA2A7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92B065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71464752" w14:textId="77777777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14:paraId="44971FB4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4A824C3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974E03" w14:textId="77777777"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5498CEFC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498A2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29506185" w14:textId="77777777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14:paraId="302AFB5E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BFA123F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9AF791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B18591B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01F3C1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374FE058" w14:textId="77777777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14:paraId="0BBA0323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A1704B1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1BF63B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2BC2200F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4A522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14:paraId="4A988229" w14:textId="77777777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14:paraId="0E5E6564" w14:textId="77777777"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6646380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4A0BDA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7B588AF" w14:textId="77777777"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4956EC" w14:textId="77777777"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C64459" w14:textId="77777777"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491" w:type="dxa"/>
        <w:tblLayout w:type="fixed"/>
        <w:tblLook w:val="04A0" w:firstRow="1" w:lastRow="0" w:firstColumn="1" w:lastColumn="0" w:noHBand="0" w:noVBand="1"/>
      </w:tblPr>
      <w:tblGrid>
        <w:gridCol w:w="1209"/>
        <w:gridCol w:w="8282"/>
      </w:tblGrid>
      <w:tr w:rsidR="00B46E9F" w14:paraId="1B896A4A" w14:textId="77777777" w:rsidTr="001163E7">
        <w:trPr>
          <w:trHeight w:val="1810"/>
        </w:trPr>
        <w:tc>
          <w:tcPr>
            <w:tcW w:w="1209" w:type="dxa"/>
            <w:shd w:val="clear" w:color="auto" w:fill="FFFF00"/>
            <w:textDirection w:val="btLr"/>
          </w:tcPr>
          <w:p w14:paraId="6C38E1EC" w14:textId="77777777"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1" w:name="_Hlk23167108"/>
            <w:r w:rsidRPr="00597E76">
              <w:rPr>
                <w:b/>
                <w:bCs/>
                <w:sz w:val="22"/>
                <w:szCs w:val="22"/>
              </w:rPr>
              <w:lastRenderedPageBreak/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D400189" w14:textId="77777777" w:rsidR="00B46E9F" w:rsidRPr="001163E7" w:rsidRDefault="008A25F6" w:rsidP="007D5710">
            <w:pPr>
              <w:pStyle w:val="Defaul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163E7">
              <w:rPr>
                <w:b/>
                <w:sz w:val="16"/>
                <w:szCs w:val="16"/>
              </w:rPr>
              <w:t>PUBBLICA/PRIVATA</w:t>
            </w:r>
          </w:p>
        </w:tc>
        <w:tc>
          <w:tcPr>
            <w:tcW w:w="8282" w:type="dxa"/>
          </w:tcPr>
          <w:p w14:paraId="7B87C6B3" w14:textId="77777777"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2DEAA61" w14:textId="77777777" w:rsidR="00B46E9F" w:rsidRPr="00536A7B" w:rsidRDefault="008A25F6" w:rsidP="00211283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14:paraId="533B0DB3" w14:textId="77777777"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1"/>
    </w:tbl>
    <w:p w14:paraId="01BF5FB2" w14:textId="77777777"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6D5BB" w14:textId="77777777"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80224E7" w14:textId="77777777"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ai sensi degli artt. </w:t>
      </w:r>
      <w:proofErr w:type="gramStart"/>
      <w:r w:rsidRPr="00820044">
        <w:rPr>
          <w:rFonts w:ascii="Times New Roman" w:hAnsi="Times New Roman" w:cs="Times New Roman"/>
          <w:color w:val="000000"/>
          <w:sz w:val="24"/>
          <w:szCs w:val="24"/>
        </w:rPr>
        <w:t>46</w:t>
      </w:r>
      <w:proofErr w:type="gramEnd"/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14:paraId="654E84B6" w14:textId="77777777"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10462F4F" w14:textId="77777777"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A078" w14:textId="77777777"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0C61354" w14:textId="77777777"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</w:t>
      </w:r>
      <w:proofErr w:type="gramEnd"/>
      <w:r w:rsidR="00F21419" w:rsidRPr="00F21419">
        <w:rPr>
          <w:rFonts w:ascii="Times New Roman" w:hAnsi="Times New Roman" w:cs="Times New Roman"/>
          <w:sz w:val="24"/>
          <w:szCs w:val="24"/>
        </w:rPr>
        <w:t>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9E0618C" w14:textId="77777777"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1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21419">
        <w:rPr>
          <w:rFonts w:ascii="Times New Roman" w:hAnsi="Times New Roman" w:cs="Times New Roman"/>
          <w:sz w:val="24"/>
          <w:szCs w:val="24"/>
        </w:rPr>
        <w:t xml:space="preserve"> un Paese dell’U.E. diverso dall’Italia;</w:t>
      </w:r>
    </w:p>
    <w:p w14:paraId="000AFE25" w14:textId="77777777"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proofErr w:type="gramStart"/>
      <w:r w:rsidRPr="009904B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904B0">
        <w:rPr>
          <w:rFonts w:ascii="Times New Roman" w:hAnsi="Times New Roman" w:cs="Times New Roman"/>
          <w:sz w:val="24"/>
          <w:szCs w:val="24"/>
        </w:rPr>
        <w:t xml:space="preserve">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(I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14:paraId="40C49374" w14:textId="77777777"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5F39F1">
        <w:rPr>
          <w:rFonts w:ascii="Times New Roman" w:hAnsi="Times New Roman" w:cs="Times New Roman"/>
          <w:b/>
          <w:sz w:val="24"/>
          <w:szCs w:val="24"/>
        </w:rPr>
        <w:t xml:space="preserve">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14:paraId="5059A3F4" w14:textId="77777777"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87675">
        <w:rPr>
          <w:rFonts w:ascii="Times New Roman" w:hAnsi="Times New Roman" w:cs="Times New Roman"/>
          <w:b/>
          <w:sz w:val="24"/>
          <w:szCs w:val="24"/>
        </w:rPr>
        <w:t xml:space="preserve">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14:paraId="19F3B4D0" w14:textId="77777777"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titolare</w:t>
      </w:r>
      <w:proofErr w:type="gramEnd"/>
      <w:r w:rsidRPr="005F39F1">
        <w:rPr>
          <w:rFonts w:ascii="Times New Roman" w:hAnsi="Times New Roman" w:cs="Times New Roman"/>
          <w:b/>
          <w:sz w:val="24"/>
          <w:szCs w:val="24"/>
        </w:rPr>
        <w:t xml:space="preserve">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14:paraId="356C5BFE" w14:textId="77777777"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assegnatario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11DD3E" w14:textId="77777777"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che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14F51" w14:textId="77777777"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 xml:space="preserve">, usufrutto, uso ed </w:t>
      </w:r>
      <w:r w:rsidR="00186F25" w:rsidRPr="00087675">
        <w:rPr>
          <w:rFonts w:ascii="Times New Roman" w:hAnsi="Times New Roman" w:cs="Times New Roman"/>
          <w:sz w:val="24"/>
          <w:szCs w:val="24"/>
        </w:rPr>
        <w:t>abitazione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 xml:space="preserve">riferimento alloggio adeguato: art. 20 del Regolamento regionale n. 2/2000 e s. m. e </w:t>
      </w:r>
      <w:proofErr w:type="gramStart"/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i.</w:t>
      </w:r>
      <w:proofErr w:type="gramEnd"/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</w:t>
      </w:r>
      <w:proofErr w:type="gramStart"/>
      <w:r w:rsidR="00C10AA3" w:rsidRPr="00C10AA3">
        <w:rPr>
          <w:rFonts w:ascii="Times New Roman" w:hAnsi="Times New Roman" w:cs="Times New Roman"/>
          <w:sz w:val="24"/>
          <w:szCs w:val="24"/>
        </w:rPr>
        <w:t>lavoro</w:t>
      </w:r>
      <w:proofErr w:type="gramEnd"/>
      <w:r w:rsidR="00C10AA3" w:rsidRPr="00C10AA3">
        <w:rPr>
          <w:rFonts w:ascii="Times New Roman" w:hAnsi="Times New Roman" w:cs="Times New Roman"/>
          <w:sz w:val="24"/>
          <w:szCs w:val="24"/>
        </w:rPr>
        <w:t xml:space="preserve">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</w:t>
      </w:r>
      <w:proofErr w:type="gramStart"/>
      <w:r w:rsidR="00C10AA3" w:rsidRPr="00834771">
        <w:rPr>
          <w:rFonts w:ascii="Times New Roman" w:hAnsi="Times New Roman" w:cs="Times New Roman"/>
          <w:sz w:val="24"/>
          <w:szCs w:val="24"/>
        </w:rPr>
        <w:t>componenti</w:t>
      </w:r>
      <w:proofErr w:type="gramEnd"/>
      <w:r w:rsidR="00C10AA3" w:rsidRPr="00834771">
        <w:rPr>
          <w:rFonts w:ascii="Times New Roman" w:hAnsi="Times New Roman" w:cs="Times New Roman"/>
          <w:sz w:val="24"/>
          <w:szCs w:val="24"/>
        </w:rPr>
        <w:t xml:space="preserve"> il nucleo familiare; </w:t>
      </w:r>
    </w:p>
    <w:p w14:paraId="792CAE50" w14:textId="77777777"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non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14:paraId="422835BD" w14:textId="77777777"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14:paraId="1BA2651C" w14:textId="77777777"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400DA7A8" w14:textId="77777777"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lastRenderedPageBreak/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da lavoro dipendente (riduzione riferita a licenziamento, riduzione orario di lavoro, cassa integrazione);</w:t>
      </w:r>
    </w:p>
    <w:p w14:paraId="66E5B29E" w14:textId="77777777"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di lavoro con contratti non a tempo indeterminato di qualsiasi tipologia;</w:t>
      </w:r>
    </w:p>
    <w:p w14:paraId="15024865" w14:textId="77777777"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da lavoro </w:t>
      </w:r>
      <w:bookmarkStart w:id="2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2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14:paraId="139FFAE0" w14:textId="77777777"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</w:p>
    <w:p w14:paraId="7B680EFB" w14:textId="77777777"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4B12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14:paraId="6213A872" w14:textId="77777777"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14:paraId="27320198" w14:textId="77777777"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397BBF" w:rsidRPr="00357F15">
        <w:rPr>
          <w:rFonts w:ascii="Times New Roman" w:hAnsi="Times New Roman" w:cs="Times New Roman"/>
          <w:sz w:val="24"/>
          <w:szCs w:val="24"/>
        </w:rPr>
        <w:t xml:space="preserve">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2A59D0">
        <w:rPr>
          <w:rFonts w:ascii="Times New Roman" w:hAnsi="Times New Roman" w:cs="Times New Roman"/>
          <w:sz w:val="24"/>
          <w:szCs w:val="24"/>
        </w:rPr>
        <w:t>e dal</w:t>
      </w:r>
      <w:r w:rsidR="002A59D0" w:rsidRPr="002A59D0">
        <w:rPr>
          <w:rFonts w:ascii="Times New Roman" w:hAnsi="Times New Roman" w:cs="Times New Roman"/>
          <w:sz w:val="24"/>
          <w:szCs w:val="24"/>
        </w:rPr>
        <w:t>la Determinazione del Responsabile del Servizio 1  n. 236 del 14/04/2020</w:t>
      </w:r>
    </w:p>
    <w:p w14:paraId="4473F870" w14:textId="77777777"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EC0D2" w14:textId="77777777"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813DA" w14:textId="77777777"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14:paraId="6DEE6AAF" w14:textId="77777777"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14:paraId="6E7FA944" w14:textId="77777777"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14:paraId="328D92E9" w14:textId="77777777"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4E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C24E1">
        <w:rPr>
          <w:rFonts w:ascii="Times New Roman" w:hAnsi="Times New Roman" w:cs="Times New Roman"/>
          <w:sz w:val="24"/>
          <w:szCs w:val="24"/>
        </w:rPr>
        <w:t xml:space="preserve">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BC33" w14:textId="77777777"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14:paraId="33C5DC46" w14:textId="77777777"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14:paraId="48A04B10" w14:textId="77777777"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14:paraId="486C724A" w14:textId="77777777"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proofErr w:type="gramStart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proofErr w:type="gramEnd"/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14:paraId="036953AF" w14:textId="77777777"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14:paraId="7ABC0908" w14:textId="77777777"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14:paraId="1AB37B68" w14:textId="77777777" w:rsidR="00B86C58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F5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F078F5">
        <w:rPr>
          <w:rFonts w:ascii="Times New Roman" w:hAnsi="Times New Roman" w:cs="Times New Roman"/>
          <w:sz w:val="24"/>
          <w:szCs w:val="24"/>
        </w:rPr>
        <w:t xml:space="preserve">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2163A" w14:textId="77777777" w:rsidR="00E96E51" w:rsidRPr="00F078F5" w:rsidRDefault="00E96E51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contratto di locazione registrato.</w:t>
      </w:r>
    </w:p>
    <w:p w14:paraId="696B99EA" w14:textId="77777777"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FCA71C" w14:textId="77777777"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 xml:space="preserve">Qualsiasi variazione ai requisiti e alle condizioni indicate nella domanda </w:t>
      </w:r>
      <w:proofErr w:type="gramStart"/>
      <w:r w:rsidRPr="004864B5">
        <w:rPr>
          <w:rFonts w:ascii="Times New Roman" w:hAnsi="Times New Roman" w:cs="Times New Roman"/>
          <w:i/>
        </w:rPr>
        <w:t>devono</w:t>
      </w:r>
      <w:proofErr w:type="gramEnd"/>
      <w:r w:rsidRPr="004864B5">
        <w:rPr>
          <w:rFonts w:ascii="Times New Roman" w:hAnsi="Times New Roman" w:cs="Times New Roman"/>
          <w:i/>
        </w:rPr>
        <w:t xml:space="preserve">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14:paraId="7AA3B5BC" w14:textId="77777777"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FE1F5" w14:textId="77777777"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C6D2A" w14:textId="77777777"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5C4B328" w14:textId="77777777"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9E9A3" w14:textId="77777777"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63E7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0005"/>
    <w:rsid w:val="001F4740"/>
    <w:rsid w:val="00207FF1"/>
    <w:rsid w:val="00211283"/>
    <w:rsid w:val="00217BA9"/>
    <w:rsid w:val="00242D42"/>
    <w:rsid w:val="00271F80"/>
    <w:rsid w:val="00296784"/>
    <w:rsid w:val="002A01A9"/>
    <w:rsid w:val="002A59D0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B12BF"/>
    <w:rsid w:val="004D26A8"/>
    <w:rsid w:val="004D5FFF"/>
    <w:rsid w:val="004F610F"/>
    <w:rsid w:val="005241E4"/>
    <w:rsid w:val="00536A7B"/>
    <w:rsid w:val="00536D72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25BA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96E51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3CBE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6883-7D4E-6B46-8EA1-D7BF3506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Paola a</cp:lastModifiedBy>
  <cp:revision>4</cp:revision>
  <cp:lastPrinted>2020-04-14T09:43:00Z</cp:lastPrinted>
  <dcterms:created xsi:type="dcterms:W3CDTF">2020-04-14T13:56:00Z</dcterms:created>
  <dcterms:modified xsi:type="dcterms:W3CDTF">2020-04-15T07:42:00Z</dcterms:modified>
</cp:coreProperties>
</file>